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9" w:rsidRDefault="00187F19" w:rsidP="00187F19">
      <w:pPr>
        <w:jc w:val="center"/>
        <w:rPr>
          <w:b/>
          <w:sz w:val="32"/>
          <w:szCs w:val="32"/>
        </w:rPr>
      </w:pPr>
      <w:r w:rsidRPr="002B6A3E">
        <w:rPr>
          <w:b/>
          <w:sz w:val="32"/>
          <w:szCs w:val="32"/>
        </w:rPr>
        <w:t>ПОЯСНИТЕЛЬНАЯ ЗАПИСКА</w:t>
      </w:r>
    </w:p>
    <w:p w:rsidR="00187F19" w:rsidRDefault="00187F19" w:rsidP="00187F1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Нижнего Новгорода «</w:t>
      </w:r>
      <w:r w:rsidR="00AD55E2" w:rsidRPr="00AD55E2">
        <w:rPr>
          <w:sz w:val="28"/>
          <w:szCs w:val="28"/>
        </w:rPr>
        <w:t>О внесении изменений в постановление администрации города Нижне</w:t>
      </w:r>
      <w:r w:rsidR="00D76CC4">
        <w:rPr>
          <w:sz w:val="28"/>
          <w:szCs w:val="28"/>
        </w:rPr>
        <w:t xml:space="preserve">го Новгорода от </w:t>
      </w:r>
      <w:r w:rsidR="00AC02CF">
        <w:rPr>
          <w:sz w:val="28"/>
          <w:szCs w:val="28"/>
        </w:rPr>
        <w:t>2</w:t>
      </w:r>
      <w:r w:rsidR="003F538C">
        <w:rPr>
          <w:sz w:val="28"/>
          <w:szCs w:val="28"/>
        </w:rPr>
        <w:t>8</w:t>
      </w:r>
      <w:r w:rsidR="00D76CC4">
        <w:rPr>
          <w:sz w:val="28"/>
          <w:szCs w:val="28"/>
        </w:rPr>
        <w:t>.</w:t>
      </w:r>
      <w:r w:rsidR="003F37FB">
        <w:rPr>
          <w:sz w:val="28"/>
          <w:szCs w:val="28"/>
        </w:rPr>
        <w:t>0</w:t>
      </w:r>
      <w:r w:rsidR="003F538C">
        <w:rPr>
          <w:sz w:val="28"/>
          <w:szCs w:val="28"/>
        </w:rPr>
        <w:t>8</w:t>
      </w:r>
      <w:r w:rsidR="00AC02CF">
        <w:rPr>
          <w:sz w:val="28"/>
          <w:szCs w:val="28"/>
        </w:rPr>
        <w:t>.2014 №</w:t>
      </w:r>
      <w:r w:rsidR="003F538C">
        <w:rPr>
          <w:sz w:val="28"/>
          <w:szCs w:val="28"/>
        </w:rPr>
        <w:t xml:space="preserve"> 3369</w:t>
      </w:r>
      <w:r>
        <w:rPr>
          <w:sz w:val="28"/>
          <w:szCs w:val="28"/>
        </w:rPr>
        <w:t>»</w:t>
      </w:r>
    </w:p>
    <w:p w:rsidR="00922DD7" w:rsidRDefault="00922DD7" w:rsidP="003F538C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постановления администрации города Нижнего Новгорода по исполнению муниципальной функции «Осущест</w:t>
      </w:r>
      <w:r w:rsidR="003F538C">
        <w:rPr>
          <w:sz w:val="28"/>
          <w:szCs w:val="28"/>
        </w:rPr>
        <w:t>вление муниципального жилищного</w:t>
      </w:r>
      <w:r>
        <w:rPr>
          <w:sz w:val="28"/>
          <w:szCs w:val="28"/>
        </w:rPr>
        <w:t xml:space="preserve"> контроля </w:t>
      </w:r>
      <w:r w:rsidR="003F538C">
        <w:rPr>
          <w:sz w:val="28"/>
          <w:szCs w:val="28"/>
        </w:rPr>
        <w:t>на территории муниципального образования город Нижний Новгород в отношении юридических лиц и индивидуальных предпринимателей</w:t>
      </w:r>
      <w:r>
        <w:rPr>
          <w:sz w:val="28"/>
          <w:szCs w:val="28"/>
        </w:rPr>
        <w:t xml:space="preserve">» подготовлен в целях исполнения Федерального закона </w:t>
      </w:r>
      <w:r w:rsidR="00E44881" w:rsidRPr="004D04C2">
        <w:rPr>
          <w:sz w:val="28"/>
          <w:szCs w:val="28"/>
        </w:rPr>
        <w:t>от</w:t>
      </w:r>
      <w:r w:rsidR="00DA0F07">
        <w:rPr>
          <w:sz w:val="28"/>
          <w:szCs w:val="28"/>
        </w:rPr>
        <w:t xml:space="preserve"> 26.12.2008 N 294-ФЗ (ред. от 02.08</w:t>
      </w:r>
      <w:r w:rsidR="00E44881" w:rsidRPr="004D04C2">
        <w:rPr>
          <w:sz w:val="28"/>
          <w:szCs w:val="28"/>
        </w:rPr>
        <w:t>.2019)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>.</w:t>
      </w:r>
      <w:proofErr w:type="gramEnd"/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части 1 стать 17.1 Федерального закона от 6 октября2003</w:t>
      </w:r>
      <w:r w:rsidR="004F6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F6126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F6126">
        <w:rPr>
          <w:sz w:val="28"/>
          <w:szCs w:val="28"/>
        </w:rPr>
        <w:t xml:space="preserve"> (далее - Федеральный закон от 6 октября 2003 года № 131 - ФЗ) орг</w:t>
      </w:r>
      <w:r>
        <w:rPr>
          <w:sz w:val="28"/>
          <w:szCs w:val="28"/>
        </w:rPr>
        <w:t>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</w:t>
      </w:r>
      <w:proofErr w:type="gramEnd"/>
      <w:r>
        <w:rPr>
          <w:sz w:val="28"/>
          <w:szCs w:val="28"/>
        </w:rPr>
        <w:t xml:space="preserve"> законами к полномочиям органов местного самоуправления, также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</w:t>
      </w:r>
      <w:r w:rsidR="004F6126">
        <w:rPr>
          <w:sz w:val="28"/>
          <w:szCs w:val="28"/>
        </w:rPr>
        <w:t>ем требований, установленных фе</w:t>
      </w:r>
      <w:r>
        <w:rPr>
          <w:sz w:val="28"/>
          <w:szCs w:val="28"/>
        </w:rPr>
        <w:t>деральными законами, законами субъектов Российской Федерации.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Частью 2 статьи 17.1 Федерального закона от 6 октября 2003 года №</w:t>
      </w:r>
      <w:r w:rsidR="004F6126">
        <w:rPr>
          <w:sz w:val="28"/>
          <w:szCs w:val="28"/>
        </w:rPr>
        <w:t xml:space="preserve"> 131-ФЗ определено, что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83058" w:rsidRDefault="00583058" w:rsidP="00EE7D8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«О внесении изменений в постановление администраци</w:t>
      </w:r>
      <w:r w:rsidR="003F538C">
        <w:rPr>
          <w:sz w:val="28"/>
          <w:szCs w:val="28"/>
        </w:rPr>
        <w:t>и города Нижнего Новгорода от 28.08.2014 № 3369</w:t>
      </w:r>
      <w:r>
        <w:rPr>
          <w:sz w:val="28"/>
          <w:szCs w:val="28"/>
        </w:rPr>
        <w:t xml:space="preserve">» (далее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роект) разработан управлением административно - технического и муниципального контроля администрации города Нижнего Новгорода (далее - Управление) в целях приведения в соответствие с изменениями действующего законодательства.</w:t>
      </w:r>
    </w:p>
    <w:p w:rsidR="007001AA" w:rsidRDefault="00632302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 признан</w:t>
      </w:r>
      <w:r w:rsidR="001B294D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прозрачность и</w:t>
      </w:r>
      <w:r w:rsidR="007001AA">
        <w:rPr>
          <w:sz w:val="28"/>
          <w:szCs w:val="28"/>
        </w:rPr>
        <w:t xml:space="preserve"> единообразие при организации и осущес</w:t>
      </w:r>
      <w:r w:rsidR="003F37FB">
        <w:rPr>
          <w:sz w:val="28"/>
          <w:szCs w:val="28"/>
        </w:rPr>
        <w:t xml:space="preserve">твлении муниципального </w:t>
      </w:r>
      <w:r w:rsidR="003F538C">
        <w:rPr>
          <w:sz w:val="28"/>
          <w:szCs w:val="28"/>
        </w:rPr>
        <w:lastRenderedPageBreak/>
        <w:t xml:space="preserve">жилищного </w:t>
      </w:r>
      <w:r w:rsidR="007001AA">
        <w:rPr>
          <w:sz w:val="28"/>
          <w:szCs w:val="28"/>
        </w:rPr>
        <w:t xml:space="preserve">контроля на территории муниципального образования город Нижний Новгород. </w:t>
      </w:r>
    </w:p>
    <w:p w:rsidR="00B9078A" w:rsidRDefault="00B9078A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подлежит проведению процедур оценки регулирующего воздействия и независимой экспертизы.</w:t>
      </w:r>
    </w:p>
    <w:p w:rsidR="00791E4B" w:rsidRDefault="00791E4B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постановления не потребует дополнительного выделения денежных средств из бюджета города Нижнего Новгорода.</w:t>
      </w:r>
    </w:p>
    <w:p w:rsidR="007C2116" w:rsidRDefault="007C2116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целью реализации норм действующего законодательства необходимо издание соответствующего нормативно-правового акта. </w:t>
      </w: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0A5D61" w:rsidRDefault="00632302" w:rsidP="0006229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53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A253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</w:t>
      </w:r>
      <w:r w:rsidR="00CA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И.М. Соловьев</w:t>
      </w:r>
    </w:p>
    <w:p w:rsidR="000A5D61" w:rsidRPr="000A5D61" w:rsidRDefault="000A5D61" w:rsidP="000A5D61">
      <w:pPr>
        <w:rPr>
          <w:sz w:val="28"/>
          <w:szCs w:val="28"/>
        </w:rPr>
      </w:pPr>
    </w:p>
    <w:p w:rsidR="000A5D61" w:rsidRDefault="000A5D61" w:rsidP="000A5D61">
      <w:pPr>
        <w:rPr>
          <w:sz w:val="28"/>
          <w:szCs w:val="28"/>
        </w:rPr>
      </w:pPr>
    </w:p>
    <w:p w:rsidR="00CF2D3D" w:rsidRDefault="00CF2D3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Pr="000A5D61" w:rsidRDefault="001B294D" w:rsidP="000A5D61">
      <w:pPr>
        <w:rPr>
          <w:sz w:val="28"/>
          <w:szCs w:val="28"/>
        </w:rPr>
      </w:pPr>
    </w:p>
    <w:sectPr w:rsidR="001B294D" w:rsidRPr="000A5D61" w:rsidSect="00ED5B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8C" w:rsidRDefault="003F538C" w:rsidP="003F538C">
      <w:pPr>
        <w:spacing w:after="0" w:line="240" w:lineRule="auto"/>
      </w:pPr>
      <w:r>
        <w:separator/>
      </w:r>
    </w:p>
  </w:endnote>
  <w:endnote w:type="continuationSeparator" w:id="0">
    <w:p w:rsidR="003F538C" w:rsidRDefault="003F538C" w:rsidP="003F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8C" w:rsidRDefault="003F538C" w:rsidP="003F538C">
      <w:pPr>
        <w:spacing w:after="0" w:line="240" w:lineRule="auto"/>
      </w:pPr>
      <w:r>
        <w:separator/>
      </w:r>
    </w:p>
  </w:footnote>
  <w:footnote w:type="continuationSeparator" w:id="0">
    <w:p w:rsidR="003F538C" w:rsidRDefault="003F538C" w:rsidP="003F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8C" w:rsidRDefault="003F538C">
    <w:pPr>
      <w:pStyle w:val="a3"/>
    </w:pPr>
    <w:r>
      <w:rPr>
        <w:noProof/>
        <w:lang w:eastAsia="ru-RU"/>
      </w:rPr>
      <w:pict>
        <v:rect id="AryanRegN" o:spid="_x0000_s2049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3F538C" w:rsidRPr="003F538C" w:rsidRDefault="003F538C" w:rsidP="003F538C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15131043/896417(1)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cf3aaff-e20d-4b44-9073-c5d0d093f423"/>
  </w:docVars>
  <w:rsids>
    <w:rsidRoot w:val="00187F19"/>
    <w:rsid w:val="00062292"/>
    <w:rsid w:val="000A5D61"/>
    <w:rsid w:val="000A77C3"/>
    <w:rsid w:val="00187F19"/>
    <w:rsid w:val="001B1F92"/>
    <w:rsid w:val="001B294D"/>
    <w:rsid w:val="00201580"/>
    <w:rsid w:val="002A69FB"/>
    <w:rsid w:val="002A7AEB"/>
    <w:rsid w:val="002B6A3E"/>
    <w:rsid w:val="002C611F"/>
    <w:rsid w:val="00333B53"/>
    <w:rsid w:val="00337D38"/>
    <w:rsid w:val="003E024E"/>
    <w:rsid w:val="003F37FB"/>
    <w:rsid w:val="003F538C"/>
    <w:rsid w:val="004306D2"/>
    <w:rsid w:val="004415B0"/>
    <w:rsid w:val="00444445"/>
    <w:rsid w:val="00461DB7"/>
    <w:rsid w:val="004D04C2"/>
    <w:rsid w:val="004F6126"/>
    <w:rsid w:val="00530604"/>
    <w:rsid w:val="00546140"/>
    <w:rsid w:val="00547A0B"/>
    <w:rsid w:val="005637AD"/>
    <w:rsid w:val="00583058"/>
    <w:rsid w:val="00632302"/>
    <w:rsid w:val="006905ED"/>
    <w:rsid w:val="007001AA"/>
    <w:rsid w:val="00791E4B"/>
    <w:rsid w:val="007C2116"/>
    <w:rsid w:val="007D07E5"/>
    <w:rsid w:val="008D1244"/>
    <w:rsid w:val="009000BF"/>
    <w:rsid w:val="00922DD7"/>
    <w:rsid w:val="00933B32"/>
    <w:rsid w:val="00947874"/>
    <w:rsid w:val="009E0CAD"/>
    <w:rsid w:val="00A2119D"/>
    <w:rsid w:val="00A33D80"/>
    <w:rsid w:val="00A663D9"/>
    <w:rsid w:val="00AC02CF"/>
    <w:rsid w:val="00AD3F0E"/>
    <w:rsid w:val="00AD55E2"/>
    <w:rsid w:val="00B9078A"/>
    <w:rsid w:val="00B92487"/>
    <w:rsid w:val="00C6632C"/>
    <w:rsid w:val="00CA2539"/>
    <w:rsid w:val="00CC0BE0"/>
    <w:rsid w:val="00CF2D3D"/>
    <w:rsid w:val="00CF4D30"/>
    <w:rsid w:val="00CF7701"/>
    <w:rsid w:val="00D16616"/>
    <w:rsid w:val="00D2795C"/>
    <w:rsid w:val="00D31202"/>
    <w:rsid w:val="00D76CC4"/>
    <w:rsid w:val="00DA0F07"/>
    <w:rsid w:val="00E25162"/>
    <w:rsid w:val="00E44881"/>
    <w:rsid w:val="00E8745E"/>
    <w:rsid w:val="00EA5430"/>
    <w:rsid w:val="00ED5B99"/>
    <w:rsid w:val="00EE4259"/>
    <w:rsid w:val="00EE7D81"/>
    <w:rsid w:val="00F20F02"/>
    <w:rsid w:val="00F3153C"/>
    <w:rsid w:val="00F737F0"/>
    <w:rsid w:val="00F7459D"/>
    <w:rsid w:val="00F7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538C"/>
  </w:style>
  <w:style w:type="paragraph" w:styleId="a5">
    <w:name w:val="footer"/>
    <w:basedOn w:val="a"/>
    <w:link w:val="a6"/>
    <w:uiPriority w:val="99"/>
    <w:semiHidden/>
    <w:unhideWhenUsed/>
    <w:rsid w:val="003F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5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386CB-75B9-42E9-B6FA-DC1181C7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</dc:creator>
  <cp:lastModifiedBy>Дубровина</cp:lastModifiedBy>
  <cp:revision>3</cp:revision>
  <cp:lastPrinted>2019-12-16T07:51:00Z</cp:lastPrinted>
  <dcterms:created xsi:type="dcterms:W3CDTF">2019-12-16T07:45:00Z</dcterms:created>
  <dcterms:modified xsi:type="dcterms:W3CDTF">2019-12-16T07:51:00Z</dcterms:modified>
</cp:coreProperties>
</file>